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BD4E01" w:rsidRPr="00001E46" w:rsidRDefault="00BD4E01"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Question No.201</w:t>
      </w:r>
      <w:r w:rsidR="00984523">
        <w:rPr>
          <w:rFonts w:ascii="Arial" w:eastAsia="Calibri" w:hAnsi="Arial" w:cs="Arial"/>
          <w:b/>
          <w:lang w:val="en-ZA"/>
        </w:rPr>
        <w:t>1</w:t>
      </w:r>
    </w:p>
    <w:p w:rsidR="00984523" w:rsidRPr="00984523" w:rsidRDefault="00984523" w:rsidP="00984523">
      <w:pPr>
        <w:spacing w:before="100" w:beforeAutospacing="1" w:after="100" w:afterAutospacing="1" w:line="240" w:lineRule="auto"/>
        <w:ind w:left="720" w:hanging="720"/>
        <w:jc w:val="both"/>
        <w:outlineLvl w:val="0"/>
        <w:rPr>
          <w:rFonts w:ascii="Arial" w:eastAsia="Times New Roman" w:hAnsi="Arial" w:cs="Arial"/>
          <w:b/>
        </w:rPr>
      </w:pPr>
      <w:r w:rsidRPr="00984523">
        <w:rPr>
          <w:rFonts w:ascii="Arial" w:eastAsia="Times New Roman" w:hAnsi="Arial" w:cs="Arial"/>
          <w:b/>
        </w:rPr>
        <w:t>2011.</w:t>
      </w:r>
      <w:r w:rsidRPr="00984523">
        <w:rPr>
          <w:rFonts w:ascii="Arial" w:eastAsia="Times New Roman" w:hAnsi="Arial" w:cs="Arial"/>
          <w:b/>
        </w:rPr>
        <w:tab/>
      </w:r>
      <w:proofErr w:type="spellStart"/>
      <w:r w:rsidRPr="00984523">
        <w:rPr>
          <w:rFonts w:ascii="Arial" w:eastAsia="Times New Roman" w:hAnsi="Arial" w:cs="Arial"/>
          <w:b/>
        </w:rPr>
        <w:t>Mr</w:t>
      </w:r>
      <w:proofErr w:type="spellEnd"/>
      <w:r w:rsidRPr="00984523">
        <w:rPr>
          <w:rFonts w:ascii="Arial" w:eastAsia="Times New Roman" w:hAnsi="Arial" w:cs="Arial"/>
          <w:b/>
        </w:rPr>
        <w:t xml:space="preserve"> I S </w:t>
      </w:r>
      <w:proofErr w:type="spellStart"/>
      <w:r w:rsidRPr="00984523">
        <w:rPr>
          <w:rFonts w:ascii="Arial" w:eastAsia="Times New Roman" w:hAnsi="Arial" w:cs="Arial"/>
          <w:b/>
        </w:rPr>
        <w:t>Seitlholo</w:t>
      </w:r>
      <w:proofErr w:type="spellEnd"/>
      <w:r w:rsidRPr="00984523">
        <w:rPr>
          <w:rFonts w:ascii="Arial" w:eastAsia="Times New Roman" w:hAnsi="Arial" w:cs="Arial"/>
          <w:b/>
        </w:rPr>
        <w:t xml:space="preserve"> (DA) to ask the Minister of Transport</w:t>
      </w:r>
      <w:r w:rsidRPr="00984523">
        <w:rPr>
          <w:rFonts w:ascii="Arial" w:eastAsia="Times New Roman" w:hAnsi="Arial" w:cs="Arial"/>
          <w:b/>
        </w:rPr>
        <w:fldChar w:fldCharType="begin"/>
      </w:r>
      <w:r w:rsidRPr="00984523">
        <w:rPr>
          <w:rFonts w:ascii="Arial" w:hAnsi="Arial" w:cs="Arial"/>
        </w:rPr>
        <w:instrText xml:space="preserve"> XE "</w:instrText>
      </w:r>
      <w:r w:rsidRPr="00984523">
        <w:rPr>
          <w:rFonts w:ascii="Arial" w:eastAsia="Times New Roman" w:hAnsi="Arial" w:cs="Arial"/>
          <w:b/>
        </w:rPr>
        <w:instrText>Transport</w:instrText>
      </w:r>
      <w:r w:rsidRPr="00984523">
        <w:rPr>
          <w:rFonts w:ascii="Arial" w:hAnsi="Arial" w:cs="Arial"/>
        </w:rPr>
        <w:instrText xml:space="preserve">" </w:instrText>
      </w:r>
      <w:r w:rsidRPr="00984523">
        <w:rPr>
          <w:rFonts w:ascii="Arial" w:eastAsia="Times New Roman" w:hAnsi="Arial" w:cs="Arial"/>
          <w:b/>
        </w:rPr>
        <w:fldChar w:fldCharType="end"/>
      </w:r>
      <w:r w:rsidRPr="00984523">
        <w:rPr>
          <w:rFonts w:ascii="Arial" w:eastAsia="Times New Roman" w:hAnsi="Arial" w:cs="Arial"/>
          <w:b/>
        </w:rPr>
        <w:t xml:space="preserve">: </w:t>
      </w:r>
    </w:p>
    <w:p w:rsidR="00984523" w:rsidRPr="00984523" w:rsidRDefault="00984523" w:rsidP="00984523">
      <w:pPr>
        <w:spacing w:before="100" w:beforeAutospacing="1" w:after="100" w:afterAutospacing="1" w:line="240" w:lineRule="auto"/>
        <w:ind w:left="720"/>
        <w:jc w:val="both"/>
        <w:rPr>
          <w:rFonts w:ascii="Arial" w:hAnsi="Arial" w:cs="Arial"/>
        </w:rPr>
      </w:pPr>
      <w:r w:rsidRPr="00984523">
        <w:rPr>
          <w:rFonts w:ascii="Arial" w:hAnsi="Arial" w:cs="Arial"/>
          <w:bCs/>
          <w:lang w:val="en-GB"/>
        </w:rPr>
        <w:t>(a) What amounts from the annual allocations of the Provincial Road Maintenance Grant were allocated to North West from the 2011-12 to 2019-20 financial years and (b) of the allocated funds for the above financial years, what amount (i) did the North West Department of Public Works and Roads use and (ii) of the funds was unspent and sent back to National Treasury?</w:t>
      </w:r>
      <w:r w:rsidRPr="00984523">
        <w:rPr>
          <w:rFonts w:ascii="Arial" w:hAnsi="Arial" w:cs="Arial"/>
        </w:rPr>
        <w:tab/>
      </w:r>
      <w:r w:rsidRPr="00984523">
        <w:rPr>
          <w:rFonts w:ascii="Arial" w:hAnsi="Arial" w:cs="Arial"/>
        </w:rPr>
        <w:tab/>
      </w:r>
      <w:r w:rsidRPr="00984523">
        <w:rPr>
          <w:rFonts w:ascii="Arial" w:hAnsi="Arial" w:cs="Arial"/>
        </w:rPr>
        <w:tab/>
      </w:r>
      <w:r w:rsidRPr="00984523">
        <w:rPr>
          <w:rFonts w:ascii="Arial" w:hAnsi="Arial" w:cs="Arial"/>
        </w:rPr>
        <w:tab/>
      </w:r>
      <w:r w:rsidRPr="00984523">
        <w:rPr>
          <w:rFonts w:ascii="Arial" w:hAnsi="Arial" w:cs="Arial"/>
        </w:rPr>
        <w:tab/>
      </w:r>
      <w:r w:rsidRPr="00984523">
        <w:rPr>
          <w:rFonts w:ascii="Arial" w:hAnsi="Arial" w:cs="Arial"/>
        </w:rPr>
        <w:tab/>
      </w:r>
      <w:r w:rsidRPr="00984523">
        <w:rPr>
          <w:rFonts w:ascii="Arial" w:eastAsia="SimSun" w:hAnsi="Arial" w:cs="Arial"/>
          <w:lang w:eastAsia="en-ZA"/>
        </w:rPr>
        <w:t>NW2572E</w:t>
      </w:r>
    </w:p>
    <w:p w:rsidR="00BD4E01" w:rsidRPr="00984523" w:rsidRDefault="00BD4E01" w:rsidP="00B33974">
      <w:pPr>
        <w:spacing w:before="100" w:beforeAutospacing="1" w:after="100" w:afterAutospacing="1" w:line="240" w:lineRule="auto"/>
        <w:jc w:val="both"/>
        <w:outlineLvl w:val="0"/>
        <w:rPr>
          <w:rFonts w:ascii="Arial" w:eastAsia="Calibri" w:hAnsi="Arial" w:cs="Arial"/>
          <w:b/>
          <w:lang w:val="en-ZA"/>
        </w:rPr>
      </w:pPr>
    </w:p>
    <w:p w:rsidR="00200E83" w:rsidRDefault="006D3AFC"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1C73B7" w:rsidRPr="001C73B7" w:rsidRDefault="0057514B" w:rsidP="00B33974">
      <w:pPr>
        <w:spacing w:before="100" w:beforeAutospacing="1" w:after="100" w:afterAutospacing="1" w:line="240" w:lineRule="auto"/>
        <w:jc w:val="both"/>
        <w:outlineLvl w:val="0"/>
        <w:rPr>
          <w:rFonts w:ascii="Arial" w:eastAsia="Calibri" w:hAnsi="Arial" w:cs="Arial"/>
          <w:lang w:val="en-ZA"/>
        </w:rPr>
      </w:pPr>
      <w:r w:rsidRPr="001C73B7">
        <w:rPr>
          <w:rFonts w:ascii="Arial" w:eastAsia="Calibri" w:hAnsi="Arial" w:cs="Arial"/>
          <w:lang w:val="en-ZA"/>
        </w:rPr>
        <w:t xml:space="preserve">Since </w:t>
      </w:r>
      <w:r w:rsidR="00E213C6" w:rsidRPr="001C73B7">
        <w:rPr>
          <w:rFonts w:ascii="Arial" w:eastAsia="Calibri" w:hAnsi="Arial" w:cs="Arial"/>
          <w:lang w:val="en-ZA"/>
        </w:rPr>
        <w:t xml:space="preserve">introduction of the Provincial Road Maintenance Grant </w:t>
      </w:r>
      <w:r w:rsidR="00E17D84">
        <w:rPr>
          <w:rFonts w:ascii="Arial" w:eastAsia="Calibri" w:hAnsi="Arial" w:cs="Arial"/>
          <w:lang w:val="en-ZA"/>
        </w:rPr>
        <w:t xml:space="preserve">(PRMG) </w:t>
      </w:r>
      <w:r w:rsidR="00E213C6" w:rsidRPr="001C73B7">
        <w:rPr>
          <w:rFonts w:ascii="Arial" w:eastAsia="Calibri" w:hAnsi="Arial" w:cs="Arial"/>
          <w:lang w:val="en-ZA"/>
        </w:rPr>
        <w:t xml:space="preserve">in 2011, a total amount of R7 665 588 000.00 have been allocated to the province </w:t>
      </w:r>
      <w:r w:rsidR="001C73B7" w:rsidRPr="001C73B7">
        <w:rPr>
          <w:rFonts w:ascii="Arial" w:eastAsia="Calibri" w:hAnsi="Arial" w:cs="Arial"/>
          <w:lang w:val="en-ZA"/>
        </w:rPr>
        <w:t xml:space="preserve">with the total expenditure of R5 843 912 000.00 </w:t>
      </w:r>
      <w:r w:rsidR="00E213C6" w:rsidRPr="001C73B7">
        <w:rPr>
          <w:rFonts w:ascii="Arial" w:eastAsia="Calibri" w:hAnsi="Arial" w:cs="Arial"/>
          <w:lang w:val="en-ZA"/>
        </w:rPr>
        <w:t xml:space="preserve">between the financial years 2011/12 and 2019/20 as a supplementary grant to the equitable share allocation for the maintenance of the strategic secondary road network. </w:t>
      </w:r>
    </w:p>
    <w:p w:rsidR="00E213C6" w:rsidRPr="001C73B7" w:rsidRDefault="00E213C6" w:rsidP="00B33974">
      <w:pPr>
        <w:spacing w:before="100" w:beforeAutospacing="1" w:after="100" w:afterAutospacing="1" w:line="240" w:lineRule="auto"/>
        <w:jc w:val="both"/>
        <w:outlineLvl w:val="0"/>
        <w:rPr>
          <w:rFonts w:ascii="Arial" w:eastAsia="Calibri" w:hAnsi="Arial" w:cs="Arial"/>
          <w:lang w:val="en-ZA"/>
        </w:rPr>
      </w:pPr>
      <w:r w:rsidRPr="001C73B7">
        <w:rPr>
          <w:rFonts w:ascii="Arial" w:eastAsia="Calibri" w:hAnsi="Arial" w:cs="Arial"/>
          <w:lang w:val="en-ZA"/>
        </w:rPr>
        <w:t xml:space="preserve">The detailed breakdown on the budget allocated, </w:t>
      </w:r>
      <w:r w:rsidR="001C73B7" w:rsidRPr="001C73B7">
        <w:rPr>
          <w:rFonts w:ascii="Arial" w:eastAsia="Calibri" w:hAnsi="Arial" w:cs="Arial"/>
          <w:lang w:val="en-ZA"/>
        </w:rPr>
        <w:t>Expenditure</w:t>
      </w:r>
      <w:r w:rsidRPr="001C73B7">
        <w:rPr>
          <w:rFonts w:ascii="Arial" w:eastAsia="Calibri" w:hAnsi="Arial" w:cs="Arial"/>
          <w:lang w:val="en-ZA"/>
        </w:rPr>
        <w:t xml:space="preserve"> and </w:t>
      </w:r>
      <w:r w:rsidR="001C73B7" w:rsidRPr="001C73B7">
        <w:rPr>
          <w:rFonts w:ascii="Arial" w:eastAsia="Calibri" w:hAnsi="Arial" w:cs="Arial"/>
          <w:lang w:val="en-ZA"/>
        </w:rPr>
        <w:t>unspent amount</w:t>
      </w:r>
      <w:r w:rsidRPr="001C73B7">
        <w:rPr>
          <w:rFonts w:ascii="Arial" w:eastAsia="Calibri" w:hAnsi="Arial" w:cs="Arial"/>
          <w:lang w:val="en-ZA"/>
        </w:rPr>
        <w:t xml:space="preserve"> is provided on the table below</w:t>
      </w:r>
    </w:p>
    <w:tbl>
      <w:tblPr>
        <w:tblW w:w="8271" w:type="dxa"/>
        <w:tblInd w:w="93" w:type="dxa"/>
        <w:tblLook w:val="04A0" w:firstRow="1" w:lastRow="0" w:firstColumn="1" w:lastColumn="0" w:noHBand="0" w:noVBand="1"/>
      </w:tblPr>
      <w:tblGrid>
        <w:gridCol w:w="1892"/>
        <w:gridCol w:w="1951"/>
        <w:gridCol w:w="2301"/>
        <w:gridCol w:w="2127"/>
      </w:tblGrid>
      <w:tr w:rsidR="00C5293A" w:rsidRPr="00C5293A" w:rsidTr="001C73B7">
        <w:trPr>
          <w:trHeight w:val="300"/>
        </w:trPr>
        <w:tc>
          <w:tcPr>
            <w:tcW w:w="8271" w:type="dxa"/>
            <w:gridSpan w:val="4"/>
            <w:tcBorders>
              <w:top w:val="nil"/>
              <w:left w:val="nil"/>
              <w:bottom w:val="nil"/>
              <w:right w:val="nil"/>
            </w:tcBorders>
            <w:shd w:val="clear" w:color="auto" w:fill="auto"/>
            <w:noWrap/>
            <w:vAlign w:val="bottom"/>
            <w:hideMark/>
          </w:tcPr>
          <w:p w:rsidR="00C5293A" w:rsidRPr="00C5293A" w:rsidRDefault="00C5293A" w:rsidP="00C5293A">
            <w:pPr>
              <w:spacing w:after="0" w:line="240" w:lineRule="auto"/>
              <w:rPr>
                <w:rFonts w:ascii="Calibri" w:eastAsia="Times New Roman" w:hAnsi="Calibri" w:cs="Times New Roman"/>
                <w:b/>
                <w:bCs/>
                <w:color w:val="000000"/>
                <w:lang w:val="en-ZA" w:eastAsia="en-ZA"/>
              </w:rPr>
            </w:pPr>
            <w:r w:rsidRPr="00C5293A">
              <w:rPr>
                <w:rFonts w:ascii="Calibri" w:eastAsia="Times New Roman" w:hAnsi="Calibri" w:cs="Times New Roman"/>
                <w:b/>
                <w:bCs/>
                <w:color w:val="000000"/>
                <w:lang w:val="en-ZA" w:eastAsia="en-ZA"/>
              </w:rPr>
              <w:t>PROVINCIAL ROADS MAINTENACE GRANT  - BUDGET - 2011-2020</w:t>
            </w:r>
          </w:p>
        </w:tc>
      </w:tr>
      <w:tr w:rsidR="00C5293A" w:rsidRPr="00C5293A" w:rsidTr="001C73B7">
        <w:trPr>
          <w:trHeight w:val="627"/>
        </w:trPr>
        <w:tc>
          <w:tcPr>
            <w:tcW w:w="189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C5293A" w:rsidRPr="00C5293A" w:rsidRDefault="00C5293A" w:rsidP="001C73B7">
            <w:pPr>
              <w:spacing w:after="0" w:line="360" w:lineRule="auto"/>
              <w:jc w:val="center"/>
              <w:rPr>
                <w:rFonts w:ascii="Calibri" w:eastAsia="Times New Roman" w:hAnsi="Calibri" w:cs="Times New Roman"/>
                <w:b/>
                <w:bCs/>
                <w:color w:val="000000"/>
                <w:lang w:val="en-ZA" w:eastAsia="en-ZA"/>
              </w:rPr>
            </w:pPr>
            <w:r w:rsidRPr="00C5293A">
              <w:rPr>
                <w:rFonts w:ascii="Calibri" w:eastAsia="Times New Roman" w:hAnsi="Calibri" w:cs="Times New Roman"/>
                <w:b/>
                <w:bCs/>
                <w:color w:val="000000"/>
                <w:lang w:val="en-ZA" w:eastAsia="en-ZA"/>
              </w:rPr>
              <w:t>FINANCIAL YEARS</w:t>
            </w:r>
          </w:p>
        </w:tc>
        <w:tc>
          <w:tcPr>
            <w:tcW w:w="1951"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C5293A" w:rsidRPr="00C5293A" w:rsidRDefault="00C5293A" w:rsidP="001C73B7">
            <w:pPr>
              <w:spacing w:after="0" w:line="360" w:lineRule="auto"/>
              <w:jc w:val="center"/>
              <w:rPr>
                <w:rFonts w:ascii="Calibri" w:eastAsia="Times New Roman" w:hAnsi="Calibri" w:cs="Times New Roman"/>
                <w:b/>
                <w:bCs/>
                <w:color w:val="000000"/>
                <w:lang w:val="en-ZA" w:eastAsia="en-ZA"/>
              </w:rPr>
            </w:pPr>
            <w:r w:rsidRPr="00C5293A">
              <w:rPr>
                <w:rFonts w:ascii="Calibri" w:eastAsia="Times New Roman" w:hAnsi="Calibri" w:cs="Times New Roman"/>
                <w:b/>
                <w:bCs/>
                <w:color w:val="000000"/>
                <w:lang w:val="en-ZA" w:eastAsia="en-ZA"/>
              </w:rPr>
              <w:t>BUDGET</w:t>
            </w:r>
          </w:p>
        </w:tc>
        <w:tc>
          <w:tcPr>
            <w:tcW w:w="230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5293A" w:rsidRPr="00C5293A" w:rsidRDefault="00E213C6" w:rsidP="001C73B7">
            <w:pPr>
              <w:spacing w:after="0" w:line="360" w:lineRule="auto"/>
              <w:jc w:val="center"/>
              <w:rPr>
                <w:rFonts w:ascii="Calibri" w:eastAsia="Times New Roman" w:hAnsi="Calibri" w:cs="Times New Roman"/>
                <w:b/>
                <w:bCs/>
                <w:color w:val="000000"/>
                <w:lang w:val="en-ZA" w:eastAsia="en-ZA"/>
              </w:rPr>
            </w:pPr>
            <w:r>
              <w:rPr>
                <w:rFonts w:ascii="Calibri" w:eastAsia="Times New Roman" w:hAnsi="Calibri" w:cs="Times New Roman"/>
                <w:b/>
                <w:bCs/>
                <w:color w:val="000000"/>
                <w:lang w:val="en-ZA" w:eastAsia="en-ZA"/>
              </w:rPr>
              <w:t xml:space="preserve">TOTAL </w:t>
            </w:r>
            <w:r w:rsidR="00C5293A" w:rsidRPr="00C5293A">
              <w:rPr>
                <w:rFonts w:ascii="Calibri" w:eastAsia="Times New Roman" w:hAnsi="Calibri" w:cs="Times New Roman"/>
                <w:b/>
                <w:bCs/>
                <w:color w:val="000000"/>
                <w:lang w:val="en-ZA" w:eastAsia="en-ZA"/>
              </w:rPr>
              <w:t>EXPENDITURE (ACTUAL)</w:t>
            </w:r>
          </w:p>
        </w:tc>
        <w:tc>
          <w:tcPr>
            <w:tcW w:w="2127"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C5293A" w:rsidRPr="00C5293A" w:rsidRDefault="001C73B7" w:rsidP="001C73B7">
            <w:pPr>
              <w:spacing w:after="0" w:line="360" w:lineRule="auto"/>
              <w:jc w:val="center"/>
              <w:rPr>
                <w:rFonts w:ascii="Calibri" w:eastAsia="Times New Roman" w:hAnsi="Calibri" w:cs="Times New Roman"/>
                <w:b/>
                <w:bCs/>
                <w:color w:val="000000"/>
                <w:lang w:val="en-ZA" w:eastAsia="en-ZA"/>
              </w:rPr>
            </w:pPr>
            <w:r>
              <w:rPr>
                <w:rFonts w:ascii="Calibri" w:eastAsia="Times New Roman" w:hAnsi="Calibri" w:cs="Times New Roman"/>
                <w:b/>
                <w:bCs/>
                <w:color w:val="000000"/>
                <w:lang w:val="en-ZA" w:eastAsia="en-ZA"/>
              </w:rPr>
              <w:t>AMOUNT NOT SPENT</w:t>
            </w:r>
          </w:p>
        </w:tc>
      </w:tr>
      <w:tr w:rsidR="00C5293A" w:rsidRPr="00C5293A" w:rsidTr="001C73B7">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2011/2012</w:t>
            </w:r>
          </w:p>
        </w:tc>
        <w:tc>
          <w:tcPr>
            <w:tcW w:w="195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497 186 000.00 </w:t>
            </w:r>
          </w:p>
        </w:tc>
        <w:tc>
          <w:tcPr>
            <w:tcW w:w="230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343 277 462.00 </w:t>
            </w:r>
          </w:p>
        </w:tc>
        <w:tc>
          <w:tcPr>
            <w:tcW w:w="2127"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153 908 538.00 </w:t>
            </w:r>
          </w:p>
        </w:tc>
      </w:tr>
      <w:tr w:rsidR="00C5293A" w:rsidRPr="00C5293A" w:rsidTr="001C73B7">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2012/2013</w:t>
            </w:r>
          </w:p>
        </w:tc>
        <w:tc>
          <w:tcPr>
            <w:tcW w:w="195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594 790 000.00 </w:t>
            </w:r>
          </w:p>
        </w:tc>
        <w:tc>
          <w:tcPr>
            <w:tcW w:w="230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370 872 295.00 </w:t>
            </w:r>
          </w:p>
        </w:tc>
        <w:tc>
          <w:tcPr>
            <w:tcW w:w="2127"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223 917 705.00 </w:t>
            </w:r>
          </w:p>
        </w:tc>
      </w:tr>
      <w:tr w:rsidR="00C5293A" w:rsidRPr="00C5293A" w:rsidTr="001C73B7">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2013/2014</w:t>
            </w:r>
          </w:p>
        </w:tc>
        <w:tc>
          <w:tcPr>
            <w:tcW w:w="195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511 514 000.00 </w:t>
            </w:r>
          </w:p>
        </w:tc>
        <w:tc>
          <w:tcPr>
            <w:tcW w:w="230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486 187 472.00 </w:t>
            </w:r>
          </w:p>
        </w:tc>
        <w:tc>
          <w:tcPr>
            <w:tcW w:w="2127"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25 326 528.00 </w:t>
            </w:r>
          </w:p>
        </w:tc>
      </w:tr>
      <w:tr w:rsidR="00C5293A" w:rsidRPr="00C5293A" w:rsidTr="001C73B7">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2014/2015</w:t>
            </w:r>
          </w:p>
        </w:tc>
        <w:tc>
          <w:tcPr>
            <w:tcW w:w="195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766 560 000.00 </w:t>
            </w:r>
          </w:p>
        </w:tc>
        <w:tc>
          <w:tcPr>
            <w:tcW w:w="230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562 116 076.00 </w:t>
            </w:r>
          </w:p>
        </w:tc>
        <w:tc>
          <w:tcPr>
            <w:tcW w:w="2127"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204 443 924.00 </w:t>
            </w:r>
          </w:p>
        </w:tc>
      </w:tr>
      <w:tr w:rsidR="00C5293A" w:rsidRPr="00C5293A" w:rsidTr="001C73B7">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2015/2016</w:t>
            </w:r>
          </w:p>
        </w:tc>
        <w:tc>
          <w:tcPr>
            <w:tcW w:w="195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807 810 000.00 </w:t>
            </w:r>
          </w:p>
        </w:tc>
        <w:tc>
          <w:tcPr>
            <w:tcW w:w="230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820 907 000.00 </w:t>
            </w:r>
          </w:p>
        </w:tc>
        <w:tc>
          <w:tcPr>
            <w:tcW w:w="2127"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-13 097 000.00 </w:t>
            </w:r>
          </w:p>
        </w:tc>
      </w:tr>
      <w:tr w:rsidR="00C5293A" w:rsidRPr="00C5293A" w:rsidTr="001C73B7">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2016/2017</w:t>
            </w:r>
          </w:p>
        </w:tc>
        <w:tc>
          <w:tcPr>
            <w:tcW w:w="195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867 524 000.00 </w:t>
            </w:r>
          </w:p>
        </w:tc>
        <w:tc>
          <w:tcPr>
            <w:tcW w:w="230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619 401 000.00 </w:t>
            </w:r>
          </w:p>
        </w:tc>
        <w:tc>
          <w:tcPr>
            <w:tcW w:w="2127"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248 123 000.00 </w:t>
            </w:r>
          </w:p>
        </w:tc>
      </w:tr>
      <w:tr w:rsidR="00C5293A" w:rsidRPr="00C5293A" w:rsidTr="001C73B7">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2017/2018</w:t>
            </w:r>
          </w:p>
        </w:tc>
        <w:tc>
          <w:tcPr>
            <w:tcW w:w="195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932 884 000.00 </w:t>
            </w:r>
          </w:p>
        </w:tc>
        <w:tc>
          <w:tcPr>
            <w:tcW w:w="230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908 168 000.00 </w:t>
            </w:r>
          </w:p>
        </w:tc>
        <w:tc>
          <w:tcPr>
            <w:tcW w:w="2127"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24 716 000.00 </w:t>
            </w:r>
          </w:p>
        </w:tc>
      </w:tr>
      <w:tr w:rsidR="00C5293A" w:rsidRPr="00C5293A" w:rsidTr="001C73B7">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2018/2019</w:t>
            </w:r>
          </w:p>
        </w:tc>
        <w:tc>
          <w:tcPr>
            <w:tcW w:w="195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1 341 407 887.00 </w:t>
            </w:r>
          </w:p>
        </w:tc>
        <w:tc>
          <w:tcPr>
            <w:tcW w:w="230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678 492 243.00 </w:t>
            </w:r>
          </w:p>
        </w:tc>
        <w:tc>
          <w:tcPr>
            <w:tcW w:w="2127"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662 915 644.00 </w:t>
            </w:r>
          </w:p>
        </w:tc>
      </w:tr>
      <w:tr w:rsidR="00C5293A" w:rsidRPr="00C5293A" w:rsidTr="001C73B7">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2019/2020</w:t>
            </w:r>
          </w:p>
        </w:tc>
        <w:tc>
          <w:tcPr>
            <w:tcW w:w="195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1 345 917 000.00 </w:t>
            </w:r>
          </w:p>
        </w:tc>
        <w:tc>
          <w:tcPr>
            <w:tcW w:w="2301"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1 054 491 893.00 </w:t>
            </w:r>
          </w:p>
        </w:tc>
        <w:tc>
          <w:tcPr>
            <w:tcW w:w="2127" w:type="dxa"/>
            <w:tcBorders>
              <w:top w:val="nil"/>
              <w:left w:val="nil"/>
              <w:bottom w:val="single" w:sz="4" w:space="0" w:color="auto"/>
              <w:right w:val="single" w:sz="4" w:space="0" w:color="auto"/>
            </w:tcBorders>
            <w:shd w:val="clear" w:color="auto" w:fill="auto"/>
            <w:noWrap/>
            <w:vAlign w:val="bottom"/>
            <w:hideMark/>
          </w:tcPr>
          <w:p w:rsidR="00C5293A" w:rsidRPr="00C5293A" w:rsidRDefault="00C5293A" w:rsidP="001C73B7">
            <w:pPr>
              <w:spacing w:after="0" w:line="360" w:lineRule="auto"/>
              <w:jc w:val="right"/>
              <w:rPr>
                <w:rFonts w:ascii="Calibri" w:eastAsia="Times New Roman" w:hAnsi="Calibri" w:cs="Times New Roman"/>
                <w:color w:val="000000"/>
                <w:lang w:val="en-ZA" w:eastAsia="en-ZA"/>
              </w:rPr>
            </w:pPr>
            <w:r w:rsidRPr="00C5293A">
              <w:rPr>
                <w:rFonts w:ascii="Calibri" w:eastAsia="Times New Roman" w:hAnsi="Calibri" w:cs="Times New Roman"/>
                <w:color w:val="000000"/>
                <w:lang w:val="en-ZA" w:eastAsia="en-ZA"/>
              </w:rPr>
              <w:t xml:space="preserve">        291 425 107.00 </w:t>
            </w:r>
          </w:p>
        </w:tc>
      </w:tr>
      <w:tr w:rsidR="001C73B7" w:rsidRPr="00C5293A" w:rsidTr="001C73B7">
        <w:trPr>
          <w:trHeight w:val="300"/>
        </w:trPr>
        <w:tc>
          <w:tcPr>
            <w:tcW w:w="189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1C73B7" w:rsidRPr="001C73B7" w:rsidRDefault="001C73B7" w:rsidP="001C73B7">
            <w:pPr>
              <w:spacing w:after="0" w:line="360" w:lineRule="auto"/>
              <w:rPr>
                <w:rFonts w:ascii="Calibri" w:eastAsia="Times New Roman" w:hAnsi="Calibri" w:cs="Times New Roman"/>
                <w:b/>
                <w:color w:val="000000"/>
                <w:lang w:val="en-ZA" w:eastAsia="en-ZA"/>
              </w:rPr>
            </w:pPr>
            <w:r w:rsidRPr="001C73B7">
              <w:rPr>
                <w:rFonts w:ascii="Calibri" w:eastAsia="Times New Roman" w:hAnsi="Calibri" w:cs="Times New Roman"/>
                <w:b/>
                <w:color w:val="000000"/>
                <w:lang w:val="en-ZA" w:eastAsia="en-ZA"/>
              </w:rPr>
              <w:t>TOTAL</w:t>
            </w:r>
          </w:p>
        </w:tc>
        <w:tc>
          <w:tcPr>
            <w:tcW w:w="1951"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rsidR="001C73B7" w:rsidRPr="001C73B7" w:rsidRDefault="001C73B7" w:rsidP="001C73B7">
            <w:pPr>
              <w:spacing w:after="0" w:line="360" w:lineRule="auto"/>
              <w:jc w:val="right"/>
              <w:rPr>
                <w:rFonts w:ascii="Calibri" w:eastAsia="Times New Roman" w:hAnsi="Calibri" w:cs="Times New Roman"/>
                <w:b/>
                <w:color w:val="000000"/>
                <w:lang w:val="en-ZA" w:eastAsia="en-ZA"/>
              </w:rPr>
            </w:pPr>
            <w:r w:rsidRPr="001C73B7">
              <w:rPr>
                <w:rFonts w:ascii="Calibri" w:eastAsia="Times New Roman" w:hAnsi="Calibri" w:cs="Times New Roman"/>
                <w:b/>
                <w:color w:val="000000"/>
                <w:lang w:val="en-ZA" w:eastAsia="en-ZA"/>
              </w:rPr>
              <w:t>7 665 588 000.00</w:t>
            </w:r>
          </w:p>
        </w:tc>
        <w:tc>
          <w:tcPr>
            <w:tcW w:w="2301"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rsidR="001C73B7" w:rsidRPr="001C73B7" w:rsidRDefault="001C73B7" w:rsidP="001C73B7">
            <w:pPr>
              <w:spacing w:after="0" w:line="360" w:lineRule="auto"/>
              <w:jc w:val="right"/>
              <w:rPr>
                <w:rFonts w:ascii="Calibri" w:eastAsia="Times New Roman" w:hAnsi="Calibri" w:cs="Times New Roman"/>
                <w:b/>
                <w:color w:val="000000"/>
                <w:lang w:val="en-ZA" w:eastAsia="en-ZA"/>
              </w:rPr>
            </w:pPr>
            <w:r>
              <w:rPr>
                <w:rFonts w:ascii="Calibri" w:eastAsia="Times New Roman" w:hAnsi="Calibri" w:cs="Times New Roman"/>
                <w:b/>
                <w:color w:val="000000"/>
                <w:lang w:val="en-ZA" w:eastAsia="en-ZA"/>
              </w:rPr>
              <w:t>5 843 912 000.00</w:t>
            </w:r>
          </w:p>
        </w:tc>
        <w:tc>
          <w:tcPr>
            <w:tcW w:w="2127"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rsidR="001C73B7" w:rsidRPr="001C73B7" w:rsidRDefault="001C73B7" w:rsidP="001C73B7">
            <w:pPr>
              <w:spacing w:after="0" w:line="360" w:lineRule="auto"/>
              <w:jc w:val="right"/>
              <w:rPr>
                <w:rFonts w:ascii="Calibri" w:eastAsia="Times New Roman" w:hAnsi="Calibri" w:cs="Times New Roman"/>
                <w:b/>
                <w:color w:val="000000"/>
                <w:lang w:val="en-ZA" w:eastAsia="en-ZA"/>
              </w:rPr>
            </w:pPr>
            <w:r>
              <w:rPr>
                <w:rFonts w:ascii="Calibri" w:eastAsia="Times New Roman" w:hAnsi="Calibri" w:cs="Times New Roman"/>
                <w:b/>
                <w:color w:val="000000"/>
                <w:lang w:val="en-ZA" w:eastAsia="en-ZA"/>
              </w:rPr>
              <w:t>1 821 681.000.00</w:t>
            </w:r>
          </w:p>
        </w:tc>
      </w:tr>
    </w:tbl>
    <w:p w:rsidR="00C5293A" w:rsidRPr="00200E83" w:rsidRDefault="00C5293A" w:rsidP="00B33974">
      <w:pPr>
        <w:spacing w:before="100" w:beforeAutospacing="1" w:after="100" w:afterAutospacing="1" w:line="240" w:lineRule="auto"/>
        <w:jc w:val="both"/>
        <w:outlineLvl w:val="0"/>
        <w:rPr>
          <w:rFonts w:ascii="Arial" w:eastAsia="Calibri" w:hAnsi="Arial" w:cs="Arial"/>
          <w:b/>
          <w:lang w:val="en-ZA"/>
        </w:rPr>
      </w:pPr>
    </w:p>
    <w:sectPr w:rsidR="00C5293A" w:rsidRPr="00200E83" w:rsidSect="0057359B">
      <w:footerReference w:type="default" r:id="rId9"/>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B1" w:rsidRDefault="00FC09B1" w:rsidP="00DB1508">
      <w:pPr>
        <w:spacing w:after="0" w:line="240" w:lineRule="auto"/>
      </w:pPr>
      <w:r>
        <w:separator/>
      </w:r>
    </w:p>
  </w:endnote>
  <w:endnote w:type="continuationSeparator" w:id="0">
    <w:p w:rsidR="00FC09B1" w:rsidRDefault="00FC09B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67695"/>
      <w:docPartObj>
        <w:docPartGallery w:val="Page Numbers (Bottom of Page)"/>
        <w:docPartUnique/>
      </w:docPartObj>
    </w:sdtPr>
    <w:sdtEndPr>
      <w:rPr>
        <w:noProof/>
      </w:rPr>
    </w:sdtEndPr>
    <w:sdtContent>
      <w:p w:rsidR="00F762E7" w:rsidRDefault="00F762E7">
        <w:pPr>
          <w:pStyle w:val="Footer"/>
          <w:jc w:val="right"/>
        </w:pPr>
        <w:r>
          <w:fldChar w:fldCharType="begin"/>
        </w:r>
        <w:r>
          <w:instrText xml:space="preserve"> PAGE   \* MERGEFORMAT </w:instrText>
        </w:r>
        <w:r>
          <w:fldChar w:fldCharType="separate"/>
        </w:r>
        <w:r w:rsidR="00B45821">
          <w:rPr>
            <w:noProof/>
          </w:rPr>
          <w:t>1</w:t>
        </w:r>
        <w:r>
          <w:rPr>
            <w:noProof/>
          </w:rPr>
          <w:fldChar w:fldCharType="end"/>
        </w:r>
      </w:p>
    </w:sdtContent>
  </w:sdt>
  <w:p w:rsidR="00F762E7" w:rsidRDefault="00F76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B1" w:rsidRDefault="00FC09B1" w:rsidP="00DB1508">
      <w:pPr>
        <w:spacing w:after="0" w:line="240" w:lineRule="auto"/>
      </w:pPr>
      <w:r>
        <w:separator/>
      </w:r>
    </w:p>
  </w:footnote>
  <w:footnote w:type="continuationSeparator" w:id="0">
    <w:p w:rsidR="00FC09B1" w:rsidRDefault="00FC09B1"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667"/>
    <w:multiLevelType w:val="multilevel"/>
    <w:tmpl w:val="0D18BE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37B77"/>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254"/>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C73B7"/>
    <w:rsid w:val="001D07AB"/>
    <w:rsid w:val="001D5E1B"/>
    <w:rsid w:val="001D75C8"/>
    <w:rsid w:val="001E0388"/>
    <w:rsid w:val="001E1B86"/>
    <w:rsid w:val="001E284E"/>
    <w:rsid w:val="001E3894"/>
    <w:rsid w:val="001E6167"/>
    <w:rsid w:val="001F0500"/>
    <w:rsid w:val="001F0CED"/>
    <w:rsid w:val="001F369F"/>
    <w:rsid w:val="00200744"/>
    <w:rsid w:val="00200E83"/>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2290"/>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21CD"/>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01B"/>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514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1BFA"/>
    <w:rsid w:val="006456E7"/>
    <w:rsid w:val="006505B1"/>
    <w:rsid w:val="006524CC"/>
    <w:rsid w:val="00652F0E"/>
    <w:rsid w:val="006701F3"/>
    <w:rsid w:val="00673EAA"/>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3AFC"/>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5F24"/>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95B"/>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69D"/>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3EE"/>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52B5C"/>
    <w:rsid w:val="009539AF"/>
    <w:rsid w:val="00957D66"/>
    <w:rsid w:val="009601D2"/>
    <w:rsid w:val="00961C6C"/>
    <w:rsid w:val="00961E2F"/>
    <w:rsid w:val="0096672A"/>
    <w:rsid w:val="00966C50"/>
    <w:rsid w:val="00967259"/>
    <w:rsid w:val="009705C6"/>
    <w:rsid w:val="00971825"/>
    <w:rsid w:val="009763BA"/>
    <w:rsid w:val="0097652F"/>
    <w:rsid w:val="00983417"/>
    <w:rsid w:val="00983EC7"/>
    <w:rsid w:val="00984523"/>
    <w:rsid w:val="00990CE2"/>
    <w:rsid w:val="00992AA4"/>
    <w:rsid w:val="00993310"/>
    <w:rsid w:val="00994A38"/>
    <w:rsid w:val="009979C7"/>
    <w:rsid w:val="009A0286"/>
    <w:rsid w:val="009A0BCE"/>
    <w:rsid w:val="009A181E"/>
    <w:rsid w:val="009A2B26"/>
    <w:rsid w:val="009A4739"/>
    <w:rsid w:val="009B0431"/>
    <w:rsid w:val="009B3DBF"/>
    <w:rsid w:val="009C0DE1"/>
    <w:rsid w:val="009C268C"/>
    <w:rsid w:val="009C4E79"/>
    <w:rsid w:val="009C626B"/>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105"/>
    <w:rsid w:val="00AF387B"/>
    <w:rsid w:val="00AF6FE8"/>
    <w:rsid w:val="00AF7571"/>
    <w:rsid w:val="00B00C2E"/>
    <w:rsid w:val="00B05CA7"/>
    <w:rsid w:val="00B06032"/>
    <w:rsid w:val="00B07D55"/>
    <w:rsid w:val="00B07ED4"/>
    <w:rsid w:val="00B1482C"/>
    <w:rsid w:val="00B1547F"/>
    <w:rsid w:val="00B177F2"/>
    <w:rsid w:val="00B205F4"/>
    <w:rsid w:val="00B21162"/>
    <w:rsid w:val="00B213A0"/>
    <w:rsid w:val="00B21C1C"/>
    <w:rsid w:val="00B223DD"/>
    <w:rsid w:val="00B246E9"/>
    <w:rsid w:val="00B31016"/>
    <w:rsid w:val="00B319B6"/>
    <w:rsid w:val="00B32459"/>
    <w:rsid w:val="00B33974"/>
    <w:rsid w:val="00B34421"/>
    <w:rsid w:val="00B36653"/>
    <w:rsid w:val="00B37E26"/>
    <w:rsid w:val="00B40FCE"/>
    <w:rsid w:val="00B433E2"/>
    <w:rsid w:val="00B45821"/>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4E01"/>
    <w:rsid w:val="00BD65B7"/>
    <w:rsid w:val="00BE0525"/>
    <w:rsid w:val="00BE0C5A"/>
    <w:rsid w:val="00BE4A13"/>
    <w:rsid w:val="00BE4B02"/>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49EC"/>
    <w:rsid w:val="00C456F7"/>
    <w:rsid w:val="00C47AFA"/>
    <w:rsid w:val="00C50D10"/>
    <w:rsid w:val="00C528C8"/>
    <w:rsid w:val="00C5293A"/>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152"/>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73C0"/>
    <w:rsid w:val="00D91442"/>
    <w:rsid w:val="00D92CFD"/>
    <w:rsid w:val="00D92F30"/>
    <w:rsid w:val="00D93081"/>
    <w:rsid w:val="00D94B31"/>
    <w:rsid w:val="00DA0998"/>
    <w:rsid w:val="00DA1E37"/>
    <w:rsid w:val="00DA37E7"/>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4172"/>
    <w:rsid w:val="00E1610F"/>
    <w:rsid w:val="00E16B9F"/>
    <w:rsid w:val="00E17D84"/>
    <w:rsid w:val="00E213C6"/>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4842"/>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D6510"/>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45C6"/>
    <w:rsid w:val="00F44FEB"/>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62E7"/>
    <w:rsid w:val="00F77ABE"/>
    <w:rsid w:val="00F806FE"/>
    <w:rsid w:val="00F80B01"/>
    <w:rsid w:val="00F83B37"/>
    <w:rsid w:val="00F83C35"/>
    <w:rsid w:val="00F86A5F"/>
    <w:rsid w:val="00F91072"/>
    <w:rsid w:val="00F920A1"/>
    <w:rsid w:val="00F930A1"/>
    <w:rsid w:val="00FA3CC6"/>
    <w:rsid w:val="00FA6022"/>
    <w:rsid w:val="00FB09F5"/>
    <w:rsid w:val="00FB3291"/>
    <w:rsid w:val="00FB4378"/>
    <w:rsid w:val="00FB7150"/>
    <w:rsid w:val="00FC09B1"/>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34505601">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7DE2-56F5-48CE-BF80-8634BB6B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2020-08-24T05:29:00Z</cp:lastPrinted>
  <dcterms:created xsi:type="dcterms:W3CDTF">2020-09-14T11:21:00Z</dcterms:created>
  <dcterms:modified xsi:type="dcterms:W3CDTF">2020-09-14T11:21:00Z</dcterms:modified>
</cp:coreProperties>
</file>