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47" w:rsidRPr="00A463DB" w:rsidRDefault="00463D47" w:rsidP="00463D47">
      <w:pPr>
        <w:jc w:val="center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QUESTION No. 2026</w:t>
      </w:r>
    </w:p>
    <w:p w:rsidR="00463D47" w:rsidRPr="005F0B6E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463D47" w:rsidRPr="005F0B6E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DATE OF PUBLICATION IN INTERNAL QUESTION PAPER:</w:t>
      </w:r>
    </w:p>
    <w:p w:rsidR="00463D47" w:rsidRPr="005F0B6E" w:rsidRDefault="00463D47" w:rsidP="00463D47">
      <w:pPr>
        <w:rPr>
          <w:rFonts w:ascii="Arial" w:hAnsi="Arial" w:cs="Arial"/>
          <w:b/>
          <w:sz w:val="32"/>
          <w:szCs w:val="32"/>
        </w:rPr>
      </w:pPr>
      <w:r w:rsidRPr="005F0B6E">
        <w:rPr>
          <w:rFonts w:ascii="Arial" w:hAnsi="Arial" w:cs="Arial"/>
          <w:b/>
          <w:sz w:val="32"/>
          <w:szCs w:val="32"/>
        </w:rPr>
        <w:t xml:space="preserve">Mr G R Krumbock (DA) to ask the Minister of Sports, Arts and Culture: </w:t>
      </w:r>
    </w:p>
    <w:p w:rsidR="00463D47" w:rsidRPr="00A463DB" w:rsidRDefault="00463D47" w:rsidP="00463D4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(1)</w:t>
      </w:r>
      <w:r w:rsidRPr="00A463DB">
        <w:rPr>
          <w:rFonts w:ascii="Arial" w:hAnsi="Arial" w:cs="Arial"/>
          <w:sz w:val="32"/>
          <w:szCs w:val="32"/>
        </w:rPr>
        <w:tab/>
        <w:t>When last was each national competition of each South African sports federation held;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(2)</w:t>
      </w:r>
      <w:r w:rsidRPr="00A463DB">
        <w:rPr>
          <w:rFonts w:ascii="Arial" w:hAnsi="Arial" w:cs="Arial"/>
          <w:sz w:val="32"/>
          <w:szCs w:val="32"/>
        </w:rPr>
        <w:tab/>
        <w:t>What (a) total number of national federations has the SA Sports Confederation and Olympic Committee (SASCOC) closed down since its establishment and (b) were the reasons in each case;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(3)</w:t>
      </w:r>
      <w:r w:rsidRPr="00A463DB">
        <w:rPr>
          <w:rFonts w:ascii="Arial" w:hAnsi="Arial" w:cs="Arial"/>
          <w:sz w:val="32"/>
          <w:szCs w:val="32"/>
        </w:rPr>
        <w:tab/>
        <w:t>what (a) total number of applications for membership has SASCOC refused since its inception and (b) were the reasons in each case?</w:t>
      </w:r>
      <w:r w:rsidRPr="00A463DB">
        <w:rPr>
          <w:rFonts w:ascii="Arial" w:hAnsi="Arial" w:cs="Arial"/>
          <w:sz w:val="32"/>
          <w:szCs w:val="32"/>
        </w:rPr>
        <w:tab/>
      </w:r>
      <w:r w:rsidRPr="00A463DB">
        <w:rPr>
          <w:rFonts w:ascii="Arial" w:hAnsi="Arial" w:cs="Arial"/>
          <w:sz w:val="32"/>
          <w:szCs w:val="32"/>
        </w:rPr>
        <w:tab/>
        <w:t>NW2587E</w:t>
      </w: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</w:rPr>
        <w:sectPr w:rsidR="00463D47" w:rsidRPr="00A463DB" w:rsidSect="0004644E">
          <w:footerReference w:type="default" r:id="rId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lastRenderedPageBreak/>
        <w:t>REPLY</w:t>
      </w:r>
    </w:p>
    <w:p w:rsidR="00463D47" w:rsidRPr="00A463DB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 xml:space="preserve"> (1)</w:t>
      </w:r>
      <w:r w:rsidRPr="00A463DB">
        <w:rPr>
          <w:rFonts w:ascii="Arial" w:hAnsi="Arial" w:cs="Arial"/>
          <w:sz w:val="32"/>
          <w:szCs w:val="32"/>
        </w:rPr>
        <w:tab/>
        <w:t>The following are the details on national competitions as received from the National Federations that responded;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544"/>
        <w:gridCol w:w="7797"/>
        <w:gridCol w:w="3827"/>
      </w:tblGrid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 xml:space="preserve">National Federations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>Championship(s)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 xml:space="preserve">Dates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Wrestling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Youth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October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Senior, Junior and Cadet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Presidents and Masters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March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Powerlifting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spacing w:line="252" w:lineRule="auto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bCs/>
                <w:sz w:val="32"/>
                <w:szCs w:val="32"/>
              </w:rPr>
              <w:t>South African Equipped Powerlifting Championships - Johannesburg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bCs/>
                <w:sz w:val="32"/>
                <w:szCs w:val="32"/>
              </w:rPr>
              <w:t>22 February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Roller Sport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SA Artistic Roller Skating</w:t>
            </w:r>
          </w:p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SA Inline Speed skating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17 - 19 May 2019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Hockey Association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Indoor Inter Provincial Tournament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11-14 March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Cricket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Proteas (Men)</w:t>
            </w: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– Tour to India, match was abandoned without a ball bowled (Covid19 Impacted the rest of the tour).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 March 2020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Proteas (Women)-</w:t>
            </w: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ICC T20 Women’s World Cup (Semifinal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 March 2020)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Tennis South Africa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Seniors National Competition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7-11 March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Table Tennis Board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Para Junior and Senior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8-10 August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Veterans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8-10 August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Junior and Senior Inter regional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SA Schools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9-13 December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Motorsport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Rotax Karting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23 August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Volleyball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Championship Cup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Ringball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Ringball SA 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June 2019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Fencing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National Fencing Competition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15-16 February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Bodybuilding South Africa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Bodybuilding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December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IFBB SA National show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South African Korfball Federation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Korfball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 – 4 August 2019</w:t>
            </w:r>
          </w:p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Cycling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South African Elite Road Cycling National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February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Sport Association for the Intellectually Impaired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Competitions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September 2019 Bloemfontein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Darts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Youth and Senior Darts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24-28 June 2019. PE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Ice Hockey Association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competition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July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Gymnastic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Women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15-17 August 2019 &amp; 26-28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13-14 September 2019 &amp; 24-25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Rhythmic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25-29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Trampoline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27-29 September 2019 &amp; 18 October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Tumbling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27-28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Aerobic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23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Acrobatic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24-25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Women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15-17 August 2019 &amp; 26-28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13-14 September 2019 &amp; 24-25 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Sport Association for the Physically Disabled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2019 Toyota SASAPD National Championships in 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15 to 22 March 2019 Stellenbosch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South African Confederation of Cue Sports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SA Blackball Championships, SA Opens, SA Master, SA Veterans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Secunda, Mpumalanga, SA Juniors, SA Womens, SA Seniors, in Empangeni, KZN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February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PSA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September 2019 –SA Opens &amp; SA Juniors in Middleburg, Mpumalanga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SABSA SA Inter-Provincial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September 2019 –Durban, KZN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lastRenderedPageBreak/>
              <w:t xml:space="preserve">Ringball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24-28 June 2019 Pretoria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Squash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 A National Squash Championships        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 A Interprovincial Team Championships  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rPr>
          <w:trHeight w:val="413"/>
        </w:trPr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Canoeing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K2 Championships – Fish River Marathon.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25 – 26 September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Triathlon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Sprint and Para Triathlon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9 February 2020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Long Distance Triathlon Championships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1 December 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Duathlon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30 June 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Standard Distance Triathlon Championships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24 March 2019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Softball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December 2019 </w:t>
            </w:r>
          </w:p>
        </w:tc>
      </w:tr>
      <w:tr w:rsidR="00463D47" w:rsidRPr="00A463DB" w:rsidTr="00F5603B">
        <w:trPr>
          <w:trHeight w:val="530"/>
        </w:trPr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Jukskei SA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National competitions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16-22 March 2019        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SA Junior Championship      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7-13 December 2019      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Swimming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SA grand Prix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21-23  February 2020 Durban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Rowing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Water Rowing Nationals: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April 2019 Gauteng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SA Schools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March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Indoor Rowing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June 2019 Mangaung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Lifesaving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24</w:t>
            </w:r>
            <w:r w:rsidRPr="00A463DB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th</w:t>
            </w: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 to 30</w:t>
            </w:r>
            <w:r w:rsidRPr="00A463DB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th</w:t>
            </w: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 March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Bowls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11 – 19 May 2019.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Baseball Union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Baseball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Nelson Mandela Bay in April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Rugby Union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National Competition – (Provincial ) – Currie Cup Final </w:t>
            </w:r>
          </w:p>
        </w:tc>
        <w:tc>
          <w:tcPr>
            <w:tcW w:w="3827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7 Sept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Women IPL ( Provincial ) Finals </w:t>
            </w:r>
          </w:p>
        </w:tc>
        <w:tc>
          <w:tcPr>
            <w:tcW w:w="3827" w:type="dxa"/>
            <w:vMerge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  <w:sectPr w:rsidR="00463D47" w:rsidRPr="00463D47" w:rsidSect="00463D47">
          <w:pgSz w:w="16838" w:h="11906" w:orient="landscape"/>
          <w:pgMar w:top="1440" w:right="1440" w:bottom="1080" w:left="1440" w:header="709" w:footer="709" w:gutter="0"/>
          <w:cols w:space="708"/>
          <w:docGrid w:linePitch="360"/>
        </w:sectPr>
      </w:pPr>
    </w:p>
    <w:p w:rsidR="00463D47" w:rsidRPr="00A463DB" w:rsidRDefault="00463D47" w:rsidP="00463D4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lastRenderedPageBreak/>
        <w:t>(2)</w:t>
      </w:r>
      <w:r w:rsidRPr="00A463DB">
        <w:rPr>
          <w:rFonts w:ascii="Arial" w:hAnsi="Arial" w:cs="Arial"/>
          <w:sz w:val="32"/>
          <w:szCs w:val="32"/>
        </w:rPr>
        <w:tab/>
        <w:t>SASCOC indicated that they have n</w:t>
      </w:r>
      <w:r>
        <w:rPr>
          <w:rFonts w:ascii="Arial" w:hAnsi="Arial" w:cs="Arial"/>
          <w:sz w:val="32"/>
          <w:szCs w:val="32"/>
        </w:rPr>
        <w:t xml:space="preserve">ot closed down any federation. </w:t>
      </w:r>
      <w:r w:rsidRPr="00A463DB">
        <w:rPr>
          <w:rFonts w:ascii="Arial" w:hAnsi="Arial" w:cs="Arial"/>
          <w:sz w:val="32"/>
          <w:szCs w:val="32"/>
        </w:rPr>
        <w:t>They further indicated that it is not SASCOC’s responsibility to close down NFs as they w</w:t>
      </w:r>
      <w:r>
        <w:rPr>
          <w:rFonts w:ascii="Arial" w:hAnsi="Arial" w:cs="Arial"/>
          <w:sz w:val="32"/>
          <w:szCs w:val="32"/>
        </w:rPr>
        <w:t xml:space="preserve">ere not established by SASCOC. </w:t>
      </w:r>
      <w:r w:rsidRPr="00A463DB">
        <w:rPr>
          <w:rFonts w:ascii="Arial" w:hAnsi="Arial" w:cs="Arial"/>
          <w:sz w:val="32"/>
          <w:szCs w:val="32"/>
        </w:rPr>
        <w:t>Each federation has its own autonomy to manage its affairs.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(3)</w:t>
      </w:r>
      <w:r w:rsidRPr="00A463DB">
        <w:rPr>
          <w:rFonts w:ascii="Arial" w:hAnsi="Arial" w:cs="Arial"/>
          <w:sz w:val="32"/>
          <w:szCs w:val="32"/>
        </w:rPr>
        <w:tab/>
        <w:t>SASCOC indicated that they don’t have the records on the number of memb</w:t>
      </w:r>
      <w:r>
        <w:rPr>
          <w:rFonts w:ascii="Arial" w:hAnsi="Arial" w:cs="Arial"/>
          <w:sz w:val="32"/>
          <w:szCs w:val="32"/>
        </w:rPr>
        <w:t xml:space="preserve">ership applications declined. </w:t>
      </w:r>
      <w:r w:rsidRPr="00A463DB">
        <w:rPr>
          <w:rFonts w:ascii="Arial" w:hAnsi="Arial" w:cs="Arial"/>
          <w:sz w:val="32"/>
          <w:szCs w:val="32"/>
        </w:rPr>
        <w:t>SASCOC further indicated that mostly applications are declined due to the organisations not meeting the membership criteria requirements e.g. the organisation is not of a national stature (does not have members in at least 5 provinces in the country), no statutes/ founding documents, not democratically set up, some are of the similar sport type as one of the current member of SASCOC (this element is in SASCOC’s Constitution).</w:t>
      </w:r>
    </w:p>
    <w:p w:rsidR="00463D47" w:rsidRPr="00A463DB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Pr="00A463DB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Pr="00A463DB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C4C3B" w:rsidRDefault="00CC4C3B"/>
    <w:sectPr w:rsidR="00CC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23C" w:rsidRDefault="00463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23C" w:rsidRDefault="00463D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7"/>
    <w:rsid w:val="00463D47"/>
    <w:rsid w:val="00C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9452"/>
  <w15:chartTrackingRefBased/>
  <w15:docId w15:val="{8DB2ACF1-C90B-49F8-AF6C-0E9A525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4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2020-09-14T12:17:00Z</dcterms:created>
  <dcterms:modified xsi:type="dcterms:W3CDTF">2020-09-14T12:19:00Z</dcterms:modified>
</cp:coreProperties>
</file>